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20A7AE2D" w:rsidR="007E0F65" w:rsidRPr="00DF024A" w:rsidRDefault="005B13D1" w:rsidP="00A9499C">
      <w:pPr>
        <w:spacing w:after="0" w:line="276" w:lineRule="auto"/>
        <w:jc w:val="center"/>
        <w:rPr>
          <w:rFonts w:asciiTheme="majorHAnsi" w:hAnsiTheme="majorHAnsi" w:cstheme="majorHAnsi"/>
          <w:sz w:val="40"/>
          <w:szCs w:val="40"/>
          <w:lang w:val="fi-FI"/>
        </w:rPr>
      </w:pPr>
      <w:r w:rsidRPr="00DF024A">
        <w:rPr>
          <w:rFonts w:asciiTheme="majorHAnsi" w:hAnsiTheme="majorHAnsi" w:cstheme="majorHAnsi"/>
          <w:sz w:val="40"/>
          <w:szCs w:val="40"/>
          <w:lang w:val="fi-FI"/>
        </w:rPr>
        <w:t>Sosiaalinen verkosto</w:t>
      </w:r>
      <w:r w:rsidR="00A9499C">
        <w:rPr>
          <w:rFonts w:asciiTheme="majorHAnsi" w:hAnsiTheme="majorHAnsi" w:cstheme="majorHAnsi"/>
          <w:sz w:val="40"/>
          <w:szCs w:val="40"/>
          <w:lang w:val="fi-FI"/>
        </w:rPr>
        <w:t xml:space="preserve"> ”galaksi”</w:t>
      </w:r>
    </w:p>
    <w:p w14:paraId="0071AB19" w14:textId="2DDFD4CA" w:rsidR="007B638F" w:rsidRPr="00DF024A" w:rsidRDefault="007B638F" w:rsidP="007C1C1C">
      <w:pPr>
        <w:pStyle w:val="NoSpacing"/>
        <w:spacing w:line="276" w:lineRule="auto"/>
        <w:rPr>
          <w:rFonts w:asciiTheme="majorHAnsi" w:hAnsiTheme="majorHAnsi" w:cstheme="majorHAnsi"/>
          <w:lang w:val="fi-FI"/>
        </w:rPr>
      </w:pPr>
    </w:p>
    <w:p w14:paraId="45581483" w14:textId="08F61691" w:rsidR="000F786B" w:rsidRPr="005B13D1" w:rsidRDefault="005B13D1" w:rsidP="000F786B">
      <w:pPr>
        <w:spacing w:line="276" w:lineRule="auto"/>
        <w:rPr>
          <w:rFonts w:asciiTheme="majorHAnsi" w:hAnsiTheme="majorHAnsi" w:cstheme="majorHAnsi"/>
          <w:lang w:val="fi-FI"/>
        </w:rPr>
      </w:pPr>
      <w:r w:rsidRPr="005B13D1">
        <w:rPr>
          <w:rFonts w:asciiTheme="majorHAnsi" w:hAnsiTheme="majorHAnsi" w:cstheme="majorHAnsi"/>
          <w:lang w:val="fi-FI"/>
        </w:rPr>
        <w:t>Tämän harjoituksen tarkoitus on tarkastella sosiaalisia verkostojasi, tarkastella sitä mihin se on ankkuroitunut ja sitä miten se heijastaa sinua ja sisältääkö se hyödyllisiä kontakteja ja resur</w:t>
      </w:r>
      <w:r>
        <w:rPr>
          <w:rFonts w:asciiTheme="majorHAnsi" w:hAnsiTheme="majorHAnsi" w:cstheme="majorHAnsi"/>
          <w:lang w:val="fi-FI"/>
        </w:rPr>
        <w:t>s</w:t>
      </w:r>
      <w:r w:rsidRPr="005B13D1">
        <w:rPr>
          <w:rFonts w:asciiTheme="majorHAnsi" w:hAnsiTheme="majorHAnsi" w:cstheme="majorHAnsi"/>
          <w:lang w:val="fi-FI"/>
        </w:rPr>
        <w:t>seja liiketoimintasi kannalta</w:t>
      </w:r>
      <w:r>
        <w:rPr>
          <w:rFonts w:asciiTheme="majorHAnsi" w:hAnsiTheme="majorHAnsi" w:cstheme="majorHAnsi"/>
          <w:lang w:val="fi-FI"/>
        </w:rPr>
        <w:t xml:space="preserve">. </w:t>
      </w:r>
      <w:r w:rsidRPr="005B13D1">
        <w:rPr>
          <w:rFonts w:asciiTheme="majorHAnsi" w:hAnsiTheme="majorHAnsi" w:cstheme="majorHAnsi"/>
          <w:lang w:val="fi-FI"/>
        </w:rPr>
        <w:t xml:space="preserve">Harjoitus auttaa sinua myös ymmärtämään </w:t>
      </w:r>
      <w:r>
        <w:rPr>
          <w:rFonts w:asciiTheme="majorHAnsi" w:hAnsiTheme="majorHAnsi" w:cstheme="majorHAnsi"/>
          <w:lang w:val="fi-FI"/>
        </w:rPr>
        <w:t xml:space="preserve">erilaisten suhteiden ja verkostojen </w:t>
      </w:r>
      <w:r w:rsidRPr="005B13D1">
        <w:rPr>
          <w:rFonts w:asciiTheme="majorHAnsi" w:hAnsiTheme="majorHAnsi" w:cstheme="majorHAnsi"/>
          <w:lang w:val="fi-FI"/>
        </w:rPr>
        <w:t xml:space="preserve">vaikutuksia ja tarkastelemaan mahdollisia muutoksia niissä. </w:t>
      </w:r>
      <w:bookmarkStart w:id="0" w:name="_GoBack"/>
      <w:bookmarkEnd w:id="0"/>
    </w:p>
    <w:p w14:paraId="2DA1AA6D" w14:textId="697886F6" w:rsidR="000F786B" w:rsidRPr="00003467" w:rsidRDefault="005B13D1" w:rsidP="000F786B">
      <w:pPr>
        <w:autoSpaceDE w:val="0"/>
        <w:autoSpaceDN w:val="0"/>
        <w:adjustRightInd w:val="0"/>
        <w:rPr>
          <w:rFonts w:asciiTheme="majorHAnsi" w:hAnsiTheme="majorHAnsi" w:cstheme="majorHAnsi"/>
          <w:b/>
          <w:bCs/>
          <w:sz w:val="26"/>
          <w:szCs w:val="26"/>
          <w:lang w:val="fi-FI"/>
        </w:rPr>
      </w:pPr>
      <w:r w:rsidRPr="00003467">
        <w:rPr>
          <w:rFonts w:asciiTheme="majorHAnsi" w:hAnsiTheme="majorHAnsi" w:cstheme="majorHAnsi"/>
          <w:b/>
          <w:bCs/>
          <w:sz w:val="26"/>
          <w:szCs w:val="26"/>
          <w:lang w:val="fi-FI"/>
        </w:rPr>
        <w:t>Toimintasuunnitelma ideaali verkostolle</w:t>
      </w:r>
    </w:p>
    <w:p w14:paraId="2E13EAFF" w14:textId="169AA17D" w:rsidR="000F786B" w:rsidRPr="005B13D1" w:rsidRDefault="005B13D1" w:rsidP="000F786B">
      <w:pPr>
        <w:autoSpaceDE w:val="0"/>
        <w:autoSpaceDN w:val="0"/>
        <w:adjustRightInd w:val="0"/>
        <w:rPr>
          <w:rFonts w:asciiTheme="majorHAnsi" w:hAnsiTheme="majorHAnsi" w:cstheme="majorHAnsi"/>
          <w:lang w:val="fi-FI"/>
        </w:rPr>
      </w:pPr>
      <w:r w:rsidRPr="00003467">
        <w:rPr>
          <w:rFonts w:asciiTheme="majorHAnsi" w:hAnsiTheme="majorHAnsi" w:cstheme="majorHAnsi"/>
          <w:lang w:val="fi-FI"/>
        </w:rPr>
        <w:t>Nimeä viisi kohdetta</w:t>
      </w:r>
      <w:r w:rsidR="00003467" w:rsidRPr="00003467">
        <w:rPr>
          <w:rFonts w:asciiTheme="majorHAnsi" w:hAnsiTheme="majorHAnsi" w:cstheme="majorHAnsi"/>
          <w:lang w:val="fi-FI"/>
        </w:rPr>
        <w:t xml:space="preserve">, jotka ovat </w:t>
      </w:r>
      <w:r w:rsidRPr="00003467">
        <w:rPr>
          <w:rFonts w:asciiTheme="majorHAnsi" w:hAnsiTheme="majorHAnsi" w:cstheme="majorHAnsi"/>
          <w:lang w:val="fi-FI"/>
        </w:rPr>
        <w:t>konkreettisia, real</w:t>
      </w:r>
      <w:r w:rsidR="00003467" w:rsidRPr="00003467">
        <w:rPr>
          <w:rFonts w:asciiTheme="majorHAnsi" w:hAnsiTheme="majorHAnsi" w:cstheme="majorHAnsi"/>
          <w:lang w:val="fi-FI"/>
        </w:rPr>
        <w:t>istisia ja toteuttamiskelpoisia</w:t>
      </w:r>
      <w:r w:rsidRPr="00003467">
        <w:rPr>
          <w:rFonts w:asciiTheme="majorHAnsi" w:hAnsiTheme="majorHAnsi" w:cstheme="majorHAnsi"/>
          <w:lang w:val="fi-FI"/>
        </w:rPr>
        <w:t xml:space="preserve">, </w:t>
      </w:r>
      <w:r w:rsidR="00003467" w:rsidRPr="00003467">
        <w:rPr>
          <w:rFonts w:asciiTheme="majorHAnsi" w:hAnsiTheme="majorHAnsi" w:cstheme="majorHAnsi"/>
          <w:lang w:val="fi-FI"/>
        </w:rPr>
        <w:t xml:space="preserve">ja </w:t>
      </w:r>
      <w:r w:rsidRPr="00003467">
        <w:rPr>
          <w:rFonts w:asciiTheme="majorHAnsi" w:hAnsiTheme="majorHAnsi" w:cstheme="majorHAnsi"/>
          <w:lang w:val="fi-FI"/>
        </w:rPr>
        <w:t>jotka voisivat tuoda sinua lähemmäs id</w:t>
      </w:r>
      <w:r w:rsidR="00DF024A" w:rsidRPr="00003467">
        <w:rPr>
          <w:rFonts w:asciiTheme="majorHAnsi" w:hAnsiTheme="majorHAnsi" w:cstheme="majorHAnsi"/>
          <w:lang w:val="fi-FI"/>
        </w:rPr>
        <w:t>e</w:t>
      </w:r>
      <w:r w:rsidRPr="00003467">
        <w:rPr>
          <w:rFonts w:asciiTheme="majorHAnsi" w:hAnsiTheme="majorHAnsi" w:cstheme="majorHAnsi"/>
          <w:lang w:val="fi-FI"/>
        </w:rPr>
        <w:t xml:space="preserve">aalista sosiaalista galaksiasi, verkostoa. </w:t>
      </w:r>
      <w:r w:rsidR="00003467" w:rsidRPr="00003467">
        <w:rPr>
          <w:rFonts w:asciiTheme="majorHAnsi" w:hAnsiTheme="majorHAnsi" w:cstheme="majorHAnsi"/>
          <w:lang w:val="fi-FI"/>
        </w:rPr>
        <w:t>Kirjaa</w:t>
      </w:r>
      <w:r w:rsidRPr="00003467">
        <w:rPr>
          <w:rFonts w:asciiTheme="majorHAnsi" w:hAnsiTheme="majorHAnsi" w:cstheme="majorHAnsi"/>
          <w:lang w:val="fi-FI"/>
        </w:rPr>
        <w:t xml:space="preserve"> seuraaviin ruutuihin mitä aiot tehdä tulevina viikkoina ja kuukasina päästäksesi lähemmäs näitä kohteita</w:t>
      </w:r>
      <w:r>
        <w:rPr>
          <w:rFonts w:asciiTheme="majorHAnsi" w:hAnsiTheme="majorHAnsi" w:cstheme="majorHAnsi"/>
          <w:lang w:val="fi-FI"/>
        </w:rPr>
        <w:t>.</w:t>
      </w:r>
    </w:p>
    <w:p w14:paraId="4D2AF27B" w14:textId="77777777" w:rsidR="000F786B" w:rsidRPr="005B13D1" w:rsidRDefault="000F786B" w:rsidP="000F786B">
      <w:pPr>
        <w:rPr>
          <w:rFonts w:asciiTheme="majorHAnsi" w:hAnsiTheme="majorHAnsi" w:cstheme="majorHAnsi"/>
          <w:lang w:val="fi-FI"/>
        </w:rPr>
      </w:pPr>
    </w:p>
    <w:tbl>
      <w:tblPr>
        <w:tblStyle w:val="TableGrid"/>
        <w:tblW w:w="0" w:type="auto"/>
        <w:tblLook w:val="04A0" w:firstRow="1" w:lastRow="0" w:firstColumn="1" w:lastColumn="0" w:noHBand="0" w:noVBand="1"/>
      </w:tblPr>
      <w:tblGrid>
        <w:gridCol w:w="1555"/>
        <w:gridCol w:w="1842"/>
        <w:gridCol w:w="1843"/>
        <w:gridCol w:w="1843"/>
        <w:gridCol w:w="1843"/>
      </w:tblGrid>
      <w:tr w:rsidR="000F786B" w:rsidRPr="000F786B" w14:paraId="2819BDF8" w14:textId="77777777" w:rsidTr="000F786B">
        <w:tc>
          <w:tcPr>
            <w:tcW w:w="1555" w:type="dxa"/>
          </w:tcPr>
          <w:p w14:paraId="03A53B38" w14:textId="77777777" w:rsidR="000F786B" w:rsidRPr="005B13D1" w:rsidRDefault="000F786B" w:rsidP="005604F6">
            <w:pPr>
              <w:rPr>
                <w:rFonts w:asciiTheme="majorHAnsi" w:hAnsiTheme="majorHAnsi" w:cstheme="majorHAnsi"/>
                <w:b/>
                <w:lang w:val="fi-FI"/>
              </w:rPr>
            </w:pPr>
          </w:p>
        </w:tc>
        <w:tc>
          <w:tcPr>
            <w:tcW w:w="1842" w:type="dxa"/>
          </w:tcPr>
          <w:p w14:paraId="74DD8159" w14:textId="08951573" w:rsidR="000F786B" w:rsidRPr="000F786B" w:rsidRDefault="00A9499C" w:rsidP="00A9499C">
            <w:pPr>
              <w:rPr>
                <w:rFonts w:asciiTheme="majorHAnsi" w:hAnsiTheme="majorHAnsi" w:cstheme="majorHAnsi"/>
                <w:b/>
                <w:lang w:val="en-GB"/>
              </w:rPr>
            </w:pPr>
            <w:proofErr w:type="spellStart"/>
            <w:r>
              <w:rPr>
                <w:rFonts w:asciiTheme="majorHAnsi" w:hAnsiTheme="majorHAnsi" w:cstheme="majorHAnsi"/>
                <w:b/>
                <w:lang w:val="en-GB"/>
              </w:rPr>
              <w:t>Seuraavien</w:t>
            </w:r>
            <w:proofErr w:type="spellEnd"/>
            <w:r w:rsidR="005633AA">
              <w:rPr>
                <w:rFonts w:asciiTheme="majorHAnsi" w:hAnsiTheme="majorHAnsi" w:cstheme="majorHAnsi"/>
                <w:b/>
                <w:lang w:val="en-GB"/>
              </w:rPr>
              <w:t xml:space="preserve"> 2 </w:t>
            </w:r>
            <w:proofErr w:type="spellStart"/>
            <w:r>
              <w:rPr>
                <w:rFonts w:asciiTheme="majorHAnsi" w:hAnsiTheme="majorHAnsi" w:cstheme="majorHAnsi"/>
                <w:b/>
                <w:lang w:val="en-GB"/>
              </w:rPr>
              <w:t>viikon</w:t>
            </w:r>
            <w:proofErr w:type="spellEnd"/>
            <w:r>
              <w:rPr>
                <w:rFonts w:asciiTheme="majorHAnsi" w:hAnsiTheme="majorHAnsi" w:cstheme="majorHAnsi"/>
                <w:b/>
                <w:lang w:val="en-GB"/>
              </w:rPr>
              <w:t xml:space="preserve"> </w:t>
            </w:r>
            <w:proofErr w:type="spellStart"/>
            <w:r>
              <w:rPr>
                <w:rFonts w:asciiTheme="majorHAnsi" w:hAnsiTheme="majorHAnsi" w:cstheme="majorHAnsi"/>
                <w:b/>
                <w:lang w:val="en-GB"/>
              </w:rPr>
              <w:t>aikana</w:t>
            </w:r>
            <w:proofErr w:type="spellEnd"/>
          </w:p>
        </w:tc>
        <w:tc>
          <w:tcPr>
            <w:tcW w:w="1843" w:type="dxa"/>
          </w:tcPr>
          <w:p w14:paraId="70B82166" w14:textId="3BDA578C" w:rsidR="000F786B" w:rsidRPr="000F786B" w:rsidRDefault="005633AA" w:rsidP="005604F6">
            <w:pPr>
              <w:rPr>
                <w:rFonts w:asciiTheme="majorHAnsi" w:hAnsiTheme="majorHAnsi" w:cstheme="majorHAnsi"/>
                <w:b/>
                <w:lang w:val="en-GB"/>
              </w:rPr>
            </w:pPr>
            <w:proofErr w:type="spellStart"/>
            <w:r>
              <w:rPr>
                <w:rFonts w:asciiTheme="majorHAnsi" w:hAnsiTheme="majorHAnsi" w:cstheme="majorHAnsi"/>
                <w:b/>
                <w:lang w:val="en-GB"/>
              </w:rPr>
              <w:t>S</w:t>
            </w:r>
            <w:r w:rsidR="00A9499C">
              <w:rPr>
                <w:rFonts w:asciiTheme="majorHAnsi" w:hAnsiTheme="majorHAnsi" w:cstheme="majorHAnsi"/>
                <w:b/>
                <w:lang w:val="en-GB"/>
              </w:rPr>
              <w:t>euraavan</w:t>
            </w:r>
            <w:proofErr w:type="spellEnd"/>
            <w:r w:rsidR="00A9499C">
              <w:rPr>
                <w:rFonts w:asciiTheme="majorHAnsi" w:hAnsiTheme="majorHAnsi" w:cstheme="majorHAnsi"/>
                <w:b/>
                <w:lang w:val="en-GB"/>
              </w:rPr>
              <w:t xml:space="preserve"> </w:t>
            </w:r>
            <w:proofErr w:type="spellStart"/>
            <w:r w:rsidR="00A9499C">
              <w:rPr>
                <w:rFonts w:asciiTheme="majorHAnsi" w:hAnsiTheme="majorHAnsi" w:cstheme="majorHAnsi"/>
                <w:b/>
                <w:lang w:val="en-GB"/>
              </w:rPr>
              <w:t>kuukauden</w:t>
            </w:r>
            <w:proofErr w:type="spellEnd"/>
            <w:r w:rsidR="00A9499C">
              <w:rPr>
                <w:rFonts w:asciiTheme="majorHAnsi" w:hAnsiTheme="majorHAnsi" w:cstheme="majorHAnsi"/>
                <w:b/>
                <w:lang w:val="en-GB"/>
              </w:rPr>
              <w:t xml:space="preserve"> </w:t>
            </w:r>
            <w:proofErr w:type="spellStart"/>
            <w:r w:rsidR="00A9499C">
              <w:rPr>
                <w:rFonts w:asciiTheme="majorHAnsi" w:hAnsiTheme="majorHAnsi" w:cstheme="majorHAnsi"/>
                <w:b/>
                <w:lang w:val="en-GB"/>
              </w:rPr>
              <w:t>aikana</w:t>
            </w:r>
            <w:proofErr w:type="spellEnd"/>
          </w:p>
        </w:tc>
        <w:tc>
          <w:tcPr>
            <w:tcW w:w="1843" w:type="dxa"/>
          </w:tcPr>
          <w:p w14:paraId="62E63FD0" w14:textId="331C44ED" w:rsidR="000F786B" w:rsidRPr="000F786B" w:rsidRDefault="005633AA" w:rsidP="00A9499C">
            <w:pPr>
              <w:rPr>
                <w:rFonts w:asciiTheme="majorHAnsi" w:hAnsiTheme="majorHAnsi" w:cstheme="majorHAnsi"/>
                <w:b/>
                <w:lang w:val="en-GB"/>
              </w:rPr>
            </w:pPr>
            <w:proofErr w:type="spellStart"/>
            <w:r>
              <w:rPr>
                <w:rFonts w:asciiTheme="majorHAnsi" w:hAnsiTheme="majorHAnsi" w:cstheme="majorHAnsi"/>
                <w:b/>
                <w:lang w:val="en-GB"/>
              </w:rPr>
              <w:t>Kahden</w:t>
            </w:r>
            <w:proofErr w:type="spellEnd"/>
            <w:r>
              <w:rPr>
                <w:rFonts w:asciiTheme="majorHAnsi" w:hAnsiTheme="majorHAnsi" w:cstheme="majorHAnsi"/>
                <w:b/>
                <w:lang w:val="en-GB"/>
              </w:rPr>
              <w:t xml:space="preserve"> </w:t>
            </w:r>
            <w:proofErr w:type="spellStart"/>
            <w:r>
              <w:rPr>
                <w:rFonts w:asciiTheme="majorHAnsi" w:hAnsiTheme="majorHAnsi" w:cstheme="majorHAnsi"/>
                <w:b/>
                <w:lang w:val="en-GB"/>
              </w:rPr>
              <w:t>kuukauden</w:t>
            </w:r>
            <w:proofErr w:type="spellEnd"/>
            <w:r>
              <w:rPr>
                <w:rFonts w:asciiTheme="majorHAnsi" w:hAnsiTheme="majorHAnsi" w:cstheme="majorHAnsi"/>
                <w:b/>
                <w:lang w:val="en-GB"/>
              </w:rPr>
              <w:t xml:space="preserve"> </w:t>
            </w:r>
            <w:proofErr w:type="spellStart"/>
            <w:r w:rsidR="00A9499C">
              <w:rPr>
                <w:rFonts w:asciiTheme="majorHAnsi" w:hAnsiTheme="majorHAnsi" w:cstheme="majorHAnsi"/>
                <w:b/>
                <w:lang w:val="en-GB"/>
              </w:rPr>
              <w:t>aikana</w:t>
            </w:r>
            <w:proofErr w:type="spellEnd"/>
          </w:p>
        </w:tc>
        <w:tc>
          <w:tcPr>
            <w:tcW w:w="1843" w:type="dxa"/>
          </w:tcPr>
          <w:p w14:paraId="362AEED9" w14:textId="39385F72" w:rsidR="000F786B" w:rsidRPr="000F786B" w:rsidRDefault="005633AA" w:rsidP="00A9499C">
            <w:pPr>
              <w:rPr>
                <w:rFonts w:asciiTheme="majorHAnsi" w:hAnsiTheme="majorHAnsi" w:cstheme="majorHAnsi"/>
                <w:b/>
                <w:lang w:val="en-GB"/>
              </w:rPr>
            </w:pPr>
            <w:proofErr w:type="spellStart"/>
            <w:r>
              <w:rPr>
                <w:rFonts w:asciiTheme="majorHAnsi" w:hAnsiTheme="majorHAnsi" w:cstheme="majorHAnsi"/>
                <w:b/>
                <w:lang w:val="en-GB"/>
              </w:rPr>
              <w:t>Kolmen</w:t>
            </w:r>
            <w:proofErr w:type="spellEnd"/>
            <w:r>
              <w:rPr>
                <w:rFonts w:asciiTheme="majorHAnsi" w:hAnsiTheme="majorHAnsi" w:cstheme="majorHAnsi"/>
                <w:b/>
                <w:lang w:val="en-GB"/>
              </w:rPr>
              <w:t xml:space="preserve"> </w:t>
            </w:r>
            <w:proofErr w:type="spellStart"/>
            <w:r>
              <w:rPr>
                <w:rFonts w:asciiTheme="majorHAnsi" w:hAnsiTheme="majorHAnsi" w:cstheme="majorHAnsi"/>
                <w:b/>
                <w:lang w:val="en-GB"/>
              </w:rPr>
              <w:t>kuukauden</w:t>
            </w:r>
            <w:proofErr w:type="spellEnd"/>
            <w:r>
              <w:rPr>
                <w:rFonts w:asciiTheme="majorHAnsi" w:hAnsiTheme="majorHAnsi" w:cstheme="majorHAnsi"/>
                <w:b/>
                <w:lang w:val="en-GB"/>
              </w:rPr>
              <w:t xml:space="preserve"> </w:t>
            </w:r>
            <w:proofErr w:type="spellStart"/>
            <w:r w:rsidR="00A9499C">
              <w:rPr>
                <w:rFonts w:asciiTheme="majorHAnsi" w:hAnsiTheme="majorHAnsi" w:cstheme="majorHAnsi"/>
                <w:b/>
                <w:lang w:val="en-GB"/>
              </w:rPr>
              <w:t>aikana</w:t>
            </w:r>
            <w:proofErr w:type="spellEnd"/>
          </w:p>
        </w:tc>
      </w:tr>
      <w:tr w:rsidR="000F786B" w:rsidRPr="000F786B" w14:paraId="11B41920" w14:textId="77777777" w:rsidTr="000F786B">
        <w:trPr>
          <w:trHeight w:val="1584"/>
        </w:trPr>
        <w:tc>
          <w:tcPr>
            <w:tcW w:w="1555" w:type="dxa"/>
          </w:tcPr>
          <w:p w14:paraId="7E99A357" w14:textId="2BF48CFD" w:rsidR="000F786B" w:rsidRPr="000F786B" w:rsidRDefault="005633AA" w:rsidP="005604F6">
            <w:pPr>
              <w:rPr>
                <w:rFonts w:asciiTheme="majorHAnsi" w:hAnsiTheme="majorHAnsi" w:cstheme="majorHAnsi"/>
                <w:b/>
                <w:lang w:val="en-GB"/>
              </w:rPr>
            </w:pPr>
            <w:proofErr w:type="spellStart"/>
            <w:r>
              <w:rPr>
                <w:rFonts w:asciiTheme="majorHAnsi" w:hAnsiTheme="majorHAnsi" w:cstheme="majorHAnsi"/>
                <w:b/>
                <w:lang w:val="en-GB"/>
              </w:rPr>
              <w:t>Tavoite</w:t>
            </w:r>
            <w:proofErr w:type="spellEnd"/>
            <w:r>
              <w:rPr>
                <w:rFonts w:asciiTheme="majorHAnsi" w:hAnsiTheme="majorHAnsi" w:cstheme="majorHAnsi"/>
                <w:b/>
                <w:lang w:val="en-GB"/>
              </w:rPr>
              <w:t xml:space="preserve"> </w:t>
            </w:r>
            <w:r w:rsidR="000F786B" w:rsidRPr="000F786B">
              <w:rPr>
                <w:rFonts w:asciiTheme="majorHAnsi" w:hAnsiTheme="majorHAnsi" w:cstheme="majorHAnsi"/>
                <w:b/>
                <w:lang w:val="en-GB"/>
              </w:rPr>
              <w:t>1</w:t>
            </w:r>
          </w:p>
          <w:p w14:paraId="3F45D5AC" w14:textId="77777777" w:rsidR="000F786B" w:rsidRPr="000F786B" w:rsidRDefault="000F786B" w:rsidP="005604F6">
            <w:pPr>
              <w:rPr>
                <w:rFonts w:asciiTheme="majorHAnsi" w:hAnsiTheme="majorHAnsi" w:cstheme="majorHAnsi"/>
                <w:b/>
                <w:lang w:val="en-GB"/>
              </w:rPr>
            </w:pPr>
          </w:p>
          <w:p w14:paraId="7522FA0D" w14:textId="77777777" w:rsidR="000F786B" w:rsidRPr="000F786B" w:rsidRDefault="000F786B" w:rsidP="005604F6">
            <w:pPr>
              <w:rPr>
                <w:rFonts w:asciiTheme="majorHAnsi" w:hAnsiTheme="majorHAnsi" w:cstheme="majorHAnsi"/>
                <w:b/>
                <w:lang w:val="en-GB"/>
              </w:rPr>
            </w:pPr>
          </w:p>
        </w:tc>
        <w:tc>
          <w:tcPr>
            <w:tcW w:w="1842" w:type="dxa"/>
          </w:tcPr>
          <w:p w14:paraId="59DFCB5E" w14:textId="77777777" w:rsidR="000F786B" w:rsidRPr="000F786B" w:rsidRDefault="000F786B" w:rsidP="005604F6">
            <w:pPr>
              <w:rPr>
                <w:rFonts w:asciiTheme="majorHAnsi" w:hAnsiTheme="majorHAnsi" w:cstheme="majorHAnsi"/>
                <w:lang w:val="en-GB"/>
              </w:rPr>
            </w:pPr>
          </w:p>
        </w:tc>
        <w:tc>
          <w:tcPr>
            <w:tcW w:w="1843" w:type="dxa"/>
          </w:tcPr>
          <w:p w14:paraId="7989BEB8" w14:textId="77777777" w:rsidR="000F786B" w:rsidRPr="000F786B" w:rsidRDefault="000F786B" w:rsidP="005604F6">
            <w:pPr>
              <w:rPr>
                <w:rFonts w:asciiTheme="majorHAnsi" w:hAnsiTheme="majorHAnsi" w:cstheme="majorHAnsi"/>
                <w:lang w:val="en-GB"/>
              </w:rPr>
            </w:pPr>
          </w:p>
        </w:tc>
        <w:tc>
          <w:tcPr>
            <w:tcW w:w="1843" w:type="dxa"/>
          </w:tcPr>
          <w:p w14:paraId="3466966D" w14:textId="77777777" w:rsidR="000F786B" w:rsidRPr="000F786B" w:rsidRDefault="000F786B" w:rsidP="005604F6">
            <w:pPr>
              <w:rPr>
                <w:rFonts w:asciiTheme="majorHAnsi" w:hAnsiTheme="majorHAnsi" w:cstheme="majorHAnsi"/>
                <w:lang w:val="en-GB"/>
              </w:rPr>
            </w:pPr>
          </w:p>
        </w:tc>
        <w:tc>
          <w:tcPr>
            <w:tcW w:w="1843" w:type="dxa"/>
          </w:tcPr>
          <w:p w14:paraId="5EA5978E" w14:textId="77777777" w:rsidR="000F786B" w:rsidRPr="000F786B" w:rsidRDefault="000F786B" w:rsidP="005604F6">
            <w:pPr>
              <w:rPr>
                <w:rFonts w:asciiTheme="majorHAnsi" w:hAnsiTheme="majorHAnsi" w:cstheme="majorHAnsi"/>
                <w:lang w:val="en-GB"/>
              </w:rPr>
            </w:pPr>
          </w:p>
        </w:tc>
      </w:tr>
      <w:tr w:rsidR="000F786B" w:rsidRPr="000F786B" w14:paraId="462737FB" w14:textId="77777777" w:rsidTr="000F786B">
        <w:trPr>
          <w:trHeight w:val="1584"/>
        </w:trPr>
        <w:tc>
          <w:tcPr>
            <w:tcW w:w="1555" w:type="dxa"/>
          </w:tcPr>
          <w:p w14:paraId="4534A1BD" w14:textId="5ABEBC29" w:rsidR="000F786B" w:rsidRPr="000F786B" w:rsidRDefault="005633AA" w:rsidP="005604F6">
            <w:pPr>
              <w:rPr>
                <w:rFonts w:asciiTheme="majorHAnsi" w:hAnsiTheme="majorHAnsi" w:cstheme="majorHAnsi"/>
                <w:b/>
                <w:lang w:val="en-GB"/>
              </w:rPr>
            </w:pPr>
            <w:proofErr w:type="spellStart"/>
            <w:r>
              <w:rPr>
                <w:rFonts w:asciiTheme="majorHAnsi" w:hAnsiTheme="majorHAnsi" w:cstheme="majorHAnsi"/>
                <w:b/>
                <w:lang w:val="en-GB"/>
              </w:rPr>
              <w:t>Tavoite</w:t>
            </w:r>
            <w:proofErr w:type="spellEnd"/>
            <w:r w:rsidR="000F786B" w:rsidRPr="000F786B">
              <w:rPr>
                <w:rFonts w:asciiTheme="majorHAnsi" w:hAnsiTheme="majorHAnsi" w:cstheme="majorHAnsi"/>
                <w:b/>
                <w:lang w:val="en-GB"/>
              </w:rPr>
              <w:t xml:space="preserve"> 2</w:t>
            </w:r>
          </w:p>
          <w:p w14:paraId="0F2DA395" w14:textId="77777777" w:rsidR="000F786B" w:rsidRPr="000F786B" w:rsidRDefault="000F786B" w:rsidP="005604F6">
            <w:pPr>
              <w:rPr>
                <w:rFonts w:asciiTheme="majorHAnsi" w:hAnsiTheme="majorHAnsi" w:cstheme="majorHAnsi"/>
                <w:b/>
                <w:lang w:val="en-GB"/>
              </w:rPr>
            </w:pPr>
          </w:p>
          <w:p w14:paraId="64E94F63" w14:textId="77777777" w:rsidR="000F786B" w:rsidRPr="000F786B" w:rsidRDefault="000F786B" w:rsidP="005604F6">
            <w:pPr>
              <w:rPr>
                <w:rFonts w:asciiTheme="majorHAnsi" w:hAnsiTheme="majorHAnsi" w:cstheme="majorHAnsi"/>
                <w:b/>
                <w:lang w:val="en-GB"/>
              </w:rPr>
            </w:pPr>
          </w:p>
          <w:p w14:paraId="65977502" w14:textId="77777777" w:rsidR="000F786B" w:rsidRPr="000F786B" w:rsidRDefault="000F786B" w:rsidP="005604F6">
            <w:pPr>
              <w:rPr>
                <w:rFonts w:asciiTheme="majorHAnsi" w:hAnsiTheme="majorHAnsi" w:cstheme="majorHAnsi"/>
                <w:b/>
                <w:lang w:val="en-GB"/>
              </w:rPr>
            </w:pPr>
          </w:p>
        </w:tc>
        <w:tc>
          <w:tcPr>
            <w:tcW w:w="1842" w:type="dxa"/>
          </w:tcPr>
          <w:p w14:paraId="7E70CB14" w14:textId="77777777" w:rsidR="000F786B" w:rsidRPr="000F786B" w:rsidRDefault="000F786B" w:rsidP="005604F6">
            <w:pPr>
              <w:rPr>
                <w:rFonts w:asciiTheme="majorHAnsi" w:hAnsiTheme="majorHAnsi" w:cstheme="majorHAnsi"/>
                <w:lang w:val="en-GB"/>
              </w:rPr>
            </w:pPr>
          </w:p>
        </w:tc>
        <w:tc>
          <w:tcPr>
            <w:tcW w:w="1843" w:type="dxa"/>
          </w:tcPr>
          <w:p w14:paraId="482BBA0C" w14:textId="77777777" w:rsidR="000F786B" w:rsidRPr="000F786B" w:rsidRDefault="000F786B" w:rsidP="005604F6">
            <w:pPr>
              <w:rPr>
                <w:rFonts w:asciiTheme="majorHAnsi" w:hAnsiTheme="majorHAnsi" w:cstheme="majorHAnsi"/>
                <w:lang w:val="en-GB"/>
              </w:rPr>
            </w:pPr>
          </w:p>
        </w:tc>
        <w:tc>
          <w:tcPr>
            <w:tcW w:w="1843" w:type="dxa"/>
          </w:tcPr>
          <w:p w14:paraId="508D3AE5" w14:textId="77777777" w:rsidR="000F786B" w:rsidRPr="000F786B" w:rsidRDefault="000F786B" w:rsidP="005604F6">
            <w:pPr>
              <w:rPr>
                <w:rFonts w:asciiTheme="majorHAnsi" w:hAnsiTheme="majorHAnsi" w:cstheme="majorHAnsi"/>
                <w:lang w:val="en-GB"/>
              </w:rPr>
            </w:pPr>
          </w:p>
        </w:tc>
        <w:tc>
          <w:tcPr>
            <w:tcW w:w="1843" w:type="dxa"/>
          </w:tcPr>
          <w:p w14:paraId="5519498B" w14:textId="77777777" w:rsidR="000F786B" w:rsidRPr="000F786B" w:rsidRDefault="000F786B" w:rsidP="005604F6">
            <w:pPr>
              <w:rPr>
                <w:rFonts w:asciiTheme="majorHAnsi" w:hAnsiTheme="majorHAnsi" w:cstheme="majorHAnsi"/>
                <w:lang w:val="en-GB"/>
              </w:rPr>
            </w:pPr>
          </w:p>
        </w:tc>
      </w:tr>
      <w:tr w:rsidR="000F786B" w:rsidRPr="000F786B" w14:paraId="4A1822B7" w14:textId="77777777" w:rsidTr="000F786B">
        <w:trPr>
          <w:trHeight w:val="1584"/>
        </w:trPr>
        <w:tc>
          <w:tcPr>
            <w:tcW w:w="1555" w:type="dxa"/>
          </w:tcPr>
          <w:p w14:paraId="699B73E5" w14:textId="2C3A65E5" w:rsidR="000F786B" w:rsidRPr="000F786B" w:rsidRDefault="005633AA" w:rsidP="005604F6">
            <w:pPr>
              <w:rPr>
                <w:rFonts w:asciiTheme="majorHAnsi" w:hAnsiTheme="majorHAnsi" w:cstheme="majorHAnsi"/>
                <w:b/>
                <w:lang w:val="en-GB"/>
              </w:rPr>
            </w:pPr>
            <w:proofErr w:type="spellStart"/>
            <w:r>
              <w:rPr>
                <w:rFonts w:asciiTheme="majorHAnsi" w:hAnsiTheme="majorHAnsi" w:cstheme="majorHAnsi"/>
                <w:b/>
                <w:lang w:val="en-GB"/>
              </w:rPr>
              <w:t>Tavoite</w:t>
            </w:r>
            <w:proofErr w:type="spellEnd"/>
            <w:r w:rsidRPr="000F786B">
              <w:rPr>
                <w:rFonts w:asciiTheme="majorHAnsi" w:hAnsiTheme="majorHAnsi" w:cstheme="majorHAnsi"/>
                <w:b/>
                <w:lang w:val="en-GB"/>
              </w:rPr>
              <w:t xml:space="preserve"> </w:t>
            </w:r>
            <w:r w:rsidR="000F786B" w:rsidRPr="000F786B">
              <w:rPr>
                <w:rFonts w:asciiTheme="majorHAnsi" w:hAnsiTheme="majorHAnsi" w:cstheme="majorHAnsi"/>
                <w:b/>
                <w:lang w:val="en-GB"/>
              </w:rPr>
              <w:t>3</w:t>
            </w:r>
          </w:p>
          <w:p w14:paraId="0BB9FE9F" w14:textId="77777777" w:rsidR="000F786B" w:rsidRPr="000F786B" w:rsidRDefault="000F786B" w:rsidP="005604F6">
            <w:pPr>
              <w:rPr>
                <w:rFonts w:asciiTheme="majorHAnsi" w:hAnsiTheme="majorHAnsi" w:cstheme="majorHAnsi"/>
                <w:b/>
                <w:lang w:val="en-GB"/>
              </w:rPr>
            </w:pPr>
          </w:p>
          <w:p w14:paraId="7969D8D9" w14:textId="77777777" w:rsidR="000F786B" w:rsidRPr="000F786B" w:rsidRDefault="000F786B" w:rsidP="005604F6">
            <w:pPr>
              <w:rPr>
                <w:rFonts w:asciiTheme="majorHAnsi" w:hAnsiTheme="majorHAnsi" w:cstheme="majorHAnsi"/>
                <w:b/>
                <w:lang w:val="en-GB"/>
              </w:rPr>
            </w:pPr>
          </w:p>
          <w:p w14:paraId="6CB0FAC9" w14:textId="77777777" w:rsidR="000F786B" w:rsidRPr="000F786B" w:rsidRDefault="000F786B" w:rsidP="005604F6">
            <w:pPr>
              <w:rPr>
                <w:rFonts w:asciiTheme="majorHAnsi" w:hAnsiTheme="majorHAnsi" w:cstheme="majorHAnsi"/>
                <w:b/>
                <w:lang w:val="en-GB"/>
              </w:rPr>
            </w:pPr>
          </w:p>
        </w:tc>
        <w:tc>
          <w:tcPr>
            <w:tcW w:w="1842" w:type="dxa"/>
          </w:tcPr>
          <w:p w14:paraId="5C91D7E5" w14:textId="77777777" w:rsidR="000F786B" w:rsidRPr="000F786B" w:rsidRDefault="000F786B" w:rsidP="005604F6">
            <w:pPr>
              <w:rPr>
                <w:rFonts w:asciiTheme="majorHAnsi" w:hAnsiTheme="majorHAnsi" w:cstheme="majorHAnsi"/>
                <w:lang w:val="en-GB"/>
              </w:rPr>
            </w:pPr>
          </w:p>
        </w:tc>
        <w:tc>
          <w:tcPr>
            <w:tcW w:w="1843" w:type="dxa"/>
          </w:tcPr>
          <w:p w14:paraId="6214552A" w14:textId="77777777" w:rsidR="000F786B" w:rsidRPr="000F786B" w:rsidRDefault="000F786B" w:rsidP="005604F6">
            <w:pPr>
              <w:rPr>
                <w:rFonts w:asciiTheme="majorHAnsi" w:hAnsiTheme="majorHAnsi" w:cstheme="majorHAnsi"/>
                <w:lang w:val="en-GB"/>
              </w:rPr>
            </w:pPr>
          </w:p>
        </w:tc>
        <w:tc>
          <w:tcPr>
            <w:tcW w:w="1843" w:type="dxa"/>
          </w:tcPr>
          <w:p w14:paraId="41141874" w14:textId="77777777" w:rsidR="000F786B" w:rsidRPr="000F786B" w:rsidRDefault="000F786B" w:rsidP="005604F6">
            <w:pPr>
              <w:rPr>
                <w:rFonts w:asciiTheme="majorHAnsi" w:hAnsiTheme="majorHAnsi" w:cstheme="majorHAnsi"/>
                <w:lang w:val="en-GB"/>
              </w:rPr>
            </w:pPr>
          </w:p>
        </w:tc>
        <w:tc>
          <w:tcPr>
            <w:tcW w:w="1843" w:type="dxa"/>
          </w:tcPr>
          <w:p w14:paraId="3AFAFF12" w14:textId="77777777" w:rsidR="000F786B" w:rsidRPr="000F786B" w:rsidRDefault="000F786B" w:rsidP="005604F6">
            <w:pPr>
              <w:rPr>
                <w:rFonts w:asciiTheme="majorHAnsi" w:hAnsiTheme="majorHAnsi" w:cstheme="majorHAnsi"/>
                <w:lang w:val="en-GB"/>
              </w:rPr>
            </w:pPr>
          </w:p>
        </w:tc>
      </w:tr>
      <w:tr w:rsidR="000F786B" w:rsidRPr="000F786B" w14:paraId="36E012B2" w14:textId="77777777" w:rsidTr="000F786B">
        <w:trPr>
          <w:trHeight w:val="1584"/>
        </w:trPr>
        <w:tc>
          <w:tcPr>
            <w:tcW w:w="1555" w:type="dxa"/>
          </w:tcPr>
          <w:p w14:paraId="1AF8A3C5" w14:textId="27DB4BAF" w:rsidR="000F786B" w:rsidRPr="000F786B" w:rsidRDefault="005633AA" w:rsidP="005604F6">
            <w:pPr>
              <w:rPr>
                <w:rFonts w:asciiTheme="majorHAnsi" w:hAnsiTheme="majorHAnsi" w:cstheme="majorHAnsi"/>
                <w:b/>
                <w:lang w:val="en-GB"/>
              </w:rPr>
            </w:pPr>
            <w:proofErr w:type="spellStart"/>
            <w:r>
              <w:rPr>
                <w:rFonts w:asciiTheme="majorHAnsi" w:hAnsiTheme="majorHAnsi" w:cstheme="majorHAnsi"/>
                <w:b/>
                <w:lang w:val="en-GB"/>
              </w:rPr>
              <w:t>Tavoite</w:t>
            </w:r>
            <w:proofErr w:type="spellEnd"/>
            <w:r w:rsidR="000F786B" w:rsidRPr="000F786B">
              <w:rPr>
                <w:rFonts w:asciiTheme="majorHAnsi" w:hAnsiTheme="majorHAnsi" w:cstheme="majorHAnsi"/>
                <w:b/>
                <w:lang w:val="en-GB"/>
              </w:rPr>
              <w:t xml:space="preserve"> 4</w:t>
            </w:r>
          </w:p>
          <w:p w14:paraId="4FAF7583" w14:textId="77777777" w:rsidR="000F786B" w:rsidRPr="000F786B" w:rsidRDefault="000F786B" w:rsidP="005604F6">
            <w:pPr>
              <w:rPr>
                <w:rFonts w:asciiTheme="majorHAnsi" w:hAnsiTheme="majorHAnsi" w:cstheme="majorHAnsi"/>
                <w:b/>
                <w:lang w:val="en-GB"/>
              </w:rPr>
            </w:pPr>
          </w:p>
          <w:p w14:paraId="193BFE3B" w14:textId="77777777" w:rsidR="000F786B" w:rsidRPr="000F786B" w:rsidRDefault="000F786B" w:rsidP="005604F6">
            <w:pPr>
              <w:rPr>
                <w:rFonts w:asciiTheme="majorHAnsi" w:hAnsiTheme="majorHAnsi" w:cstheme="majorHAnsi"/>
                <w:b/>
                <w:lang w:val="en-GB"/>
              </w:rPr>
            </w:pPr>
          </w:p>
          <w:p w14:paraId="2D94D688" w14:textId="77777777" w:rsidR="000F786B" w:rsidRPr="000F786B" w:rsidRDefault="000F786B" w:rsidP="005604F6">
            <w:pPr>
              <w:rPr>
                <w:rFonts w:asciiTheme="majorHAnsi" w:hAnsiTheme="majorHAnsi" w:cstheme="majorHAnsi"/>
                <w:b/>
                <w:lang w:val="en-GB"/>
              </w:rPr>
            </w:pPr>
          </w:p>
        </w:tc>
        <w:tc>
          <w:tcPr>
            <w:tcW w:w="1842" w:type="dxa"/>
          </w:tcPr>
          <w:p w14:paraId="41F6E29E" w14:textId="77777777" w:rsidR="000F786B" w:rsidRPr="000F786B" w:rsidRDefault="000F786B" w:rsidP="005604F6">
            <w:pPr>
              <w:rPr>
                <w:rFonts w:asciiTheme="majorHAnsi" w:hAnsiTheme="majorHAnsi" w:cstheme="majorHAnsi"/>
                <w:lang w:val="en-GB"/>
              </w:rPr>
            </w:pPr>
          </w:p>
        </w:tc>
        <w:tc>
          <w:tcPr>
            <w:tcW w:w="1843" w:type="dxa"/>
          </w:tcPr>
          <w:p w14:paraId="37609E9E" w14:textId="77777777" w:rsidR="000F786B" w:rsidRPr="000F786B" w:rsidRDefault="000F786B" w:rsidP="005604F6">
            <w:pPr>
              <w:rPr>
                <w:rFonts w:asciiTheme="majorHAnsi" w:hAnsiTheme="majorHAnsi" w:cstheme="majorHAnsi"/>
                <w:lang w:val="en-GB"/>
              </w:rPr>
            </w:pPr>
          </w:p>
        </w:tc>
        <w:tc>
          <w:tcPr>
            <w:tcW w:w="1843" w:type="dxa"/>
          </w:tcPr>
          <w:p w14:paraId="10B1D75D" w14:textId="77777777" w:rsidR="000F786B" w:rsidRPr="000F786B" w:rsidRDefault="000F786B" w:rsidP="005604F6">
            <w:pPr>
              <w:rPr>
                <w:rFonts w:asciiTheme="majorHAnsi" w:hAnsiTheme="majorHAnsi" w:cstheme="majorHAnsi"/>
                <w:lang w:val="en-GB"/>
              </w:rPr>
            </w:pPr>
          </w:p>
        </w:tc>
        <w:tc>
          <w:tcPr>
            <w:tcW w:w="1843" w:type="dxa"/>
          </w:tcPr>
          <w:p w14:paraId="119FB499" w14:textId="77777777" w:rsidR="000F786B" w:rsidRPr="000F786B" w:rsidRDefault="000F786B" w:rsidP="005604F6">
            <w:pPr>
              <w:rPr>
                <w:rFonts w:asciiTheme="majorHAnsi" w:hAnsiTheme="majorHAnsi" w:cstheme="majorHAnsi"/>
                <w:lang w:val="en-GB"/>
              </w:rPr>
            </w:pPr>
          </w:p>
        </w:tc>
      </w:tr>
      <w:tr w:rsidR="000F786B" w:rsidRPr="000F786B" w14:paraId="54AA1386" w14:textId="77777777" w:rsidTr="000F786B">
        <w:trPr>
          <w:trHeight w:val="1584"/>
        </w:trPr>
        <w:tc>
          <w:tcPr>
            <w:tcW w:w="1555" w:type="dxa"/>
          </w:tcPr>
          <w:p w14:paraId="4D3A0A95" w14:textId="66639B17" w:rsidR="000F786B" w:rsidRPr="000F786B" w:rsidRDefault="005633AA" w:rsidP="005604F6">
            <w:pPr>
              <w:rPr>
                <w:rFonts w:asciiTheme="majorHAnsi" w:hAnsiTheme="majorHAnsi" w:cstheme="majorHAnsi"/>
                <w:b/>
                <w:lang w:val="en-GB"/>
              </w:rPr>
            </w:pPr>
            <w:proofErr w:type="spellStart"/>
            <w:r>
              <w:rPr>
                <w:rFonts w:asciiTheme="majorHAnsi" w:hAnsiTheme="majorHAnsi" w:cstheme="majorHAnsi"/>
                <w:b/>
                <w:lang w:val="en-GB"/>
              </w:rPr>
              <w:t>Tavoite</w:t>
            </w:r>
            <w:proofErr w:type="spellEnd"/>
            <w:r w:rsidR="000F786B" w:rsidRPr="000F786B">
              <w:rPr>
                <w:rFonts w:asciiTheme="majorHAnsi" w:hAnsiTheme="majorHAnsi" w:cstheme="majorHAnsi"/>
                <w:b/>
                <w:lang w:val="en-GB"/>
              </w:rPr>
              <w:t xml:space="preserve"> 5</w:t>
            </w:r>
          </w:p>
          <w:p w14:paraId="46B4E0C0" w14:textId="77777777" w:rsidR="000F786B" w:rsidRPr="000F786B" w:rsidRDefault="000F786B" w:rsidP="005604F6">
            <w:pPr>
              <w:rPr>
                <w:rFonts w:asciiTheme="majorHAnsi" w:hAnsiTheme="majorHAnsi" w:cstheme="majorHAnsi"/>
                <w:b/>
                <w:lang w:val="en-GB"/>
              </w:rPr>
            </w:pPr>
          </w:p>
          <w:p w14:paraId="241F11CC" w14:textId="77777777" w:rsidR="000F786B" w:rsidRPr="000F786B" w:rsidRDefault="000F786B" w:rsidP="005604F6">
            <w:pPr>
              <w:rPr>
                <w:rFonts w:asciiTheme="majorHAnsi" w:hAnsiTheme="majorHAnsi" w:cstheme="majorHAnsi"/>
                <w:b/>
                <w:lang w:val="en-GB"/>
              </w:rPr>
            </w:pPr>
          </w:p>
          <w:p w14:paraId="56FA961A" w14:textId="77777777" w:rsidR="000F786B" w:rsidRPr="000F786B" w:rsidRDefault="000F786B" w:rsidP="005604F6">
            <w:pPr>
              <w:rPr>
                <w:rFonts w:asciiTheme="majorHAnsi" w:hAnsiTheme="majorHAnsi" w:cstheme="majorHAnsi"/>
                <w:b/>
                <w:lang w:val="en-GB"/>
              </w:rPr>
            </w:pPr>
          </w:p>
        </w:tc>
        <w:tc>
          <w:tcPr>
            <w:tcW w:w="1842" w:type="dxa"/>
          </w:tcPr>
          <w:p w14:paraId="665D38DD" w14:textId="77777777" w:rsidR="000F786B" w:rsidRPr="000F786B" w:rsidRDefault="000F786B" w:rsidP="005604F6">
            <w:pPr>
              <w:rPr>
                <w:rFonts w:asciiTheme="majorHAnsi" w:hAnsiTheme="majorHAnsi" w:cstheme="majorHAnsi"/>
                <w:lang w:val="en-GB"/>
              </w:rPr>
            </w:pPr>
          </w:p>
        </w:tc>
        <w:tc>
          <w:tcPr>
            <w:tcW w:w="1843" w:type="dxa"/>
          </w:tcPr>
          <w:p w14:paraId="215B52D3" w14:textId="77777777" w:rsidR="000F786B" w:rsidRPr="000F786B" w:rsidRDefault="000F786B" w:rsidP="005604F6">
            <w:pPr>
              <w:rPr>
                <w:rFonts w:asciiTheme="majorHAnsi" w:hAnsiTheme="majorHAnsi" w:cstheme="majorHAnsi"/>
                <w:lang w:val="en-GB"/>
              </w:rPr>
            </w:pPr>
          </w:p>
        </w:tc>
        <w:tc>
          <w:tcPr>
            <w:tcW w:w="1843" w:type="dxa"/>
          </w:tcPr>
          <w:p w14:paraId="478528A4" w14:textId="77777777" w:rsidR="000F786B" w:rsidRPr="000F786B" w:rsidRDefault="000F786B" w:rsidP="005604F6">
            <w:pPr>
              <w:rPr>
                <w:rFonts w:asciiTheme="majorHAnsi" w:hAnsiTheme="majorHAnsi" w:cstheme="majorHAnsi"/>
                <w:lang w:val="en-GB"/>
              </w:rPr>
            </w:pPr>
          </w:p>
        </w:tc>
        <w:tc>
          <w:tcPr>
            <w:tcW w:w="1843" w:type="dxa"/>
          </w:tcPr>
          <w:p w14:paraId="5A74FA10" w14:textId="77777777" w:rsidR="000F786B" w:rsidRPr="000F786B" w:rsidRDefault="000F786B" w:rsidP="005604F6">
            <w:pPr>
              <w:rPr>
                <w:rFonts w:asciiTheme="majorHAnsi" w:hAnsiTheme="majorHAnsi" w:cstheme="majorHAnsi"/>
                <w:lang w:val="en-GB"/>
              </w:rPr>
            </w:pPr>
          </w:p>
        </w:tc>
      </w:tr>
    </w:tbl>
    <w:p w14:paraId="1BBBE21C" w14:textId="77777777" w:rsidR="000F786B" w:rsidRPr="000F786B" w:rsidRDefault="000F786B" w:rsidP="000F786B">
      <w:pPr>
        <w:rPr>
          <w:rFonts w:asciiTheme="majorHAnsi" w:hAnsiTheme="majorHAnsi" w:cstheme="majorHAnsi"/>
        </w:rPr>
      </w:pPr>
    </w:p>
    <w:p w14:paraId="3916FFAA" w14:textId="77777777" w:rsidR="007C1C1C" w:rsidRPr="000F786B" w:rsidRDefault="007C1C1C" w:rsidP="000F786B">
      <w:pPr>
        <w:spacing w:line="276" w:lineRule="auto"/>
        <w:rPr>
          <w:rFonts w:asciiTheme="majorHAnsi" w:hAnsiTheme="majorHAnsi" w:cstheme="majorHAnsi"/>
        </w:rPr>
      </w:pPr>
    </w:p>
    <w:sectPr w:rsidR="007C1C1C" w:rsidRPr="000F786B" w:rsidSect="007C1C1C">
      <w:headerReference w:type="default" r:id="rId8"/>
      <w:foot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C66AC" w14:textId="77777777" w:rsidR="003576A2" w:rsidRDefault="003576A2" w:rsidP="000B43D1">
      <w:pPr>
        <w:spacing w:after="0" w:line="240" w:lineRule="auto"/>
      </w:pPr>
      <w:r>
        <w:separator/>
      </w:r>
    </w:p>
  </w:endnote>
  <w:endnote w:type="continuationSeparator" w:id="0">
    <w:p w14:paraId="42F6F128" w14:textId="77777777" w:rsidR="003576A2" w:rsidRDefault="003576A2"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89179" w14:textId="77777777" w:rsidR="003576A2" w:rsidRDefault="003576A2" w:rsidP="000B43D1">
      <w:pPr>
        <w:spacing w:after="0" w:line="240" w:lineRule="auto"/>
      </w:pPr>
      <w:r>
        <w:separator/>
      </w:r>
    </w:p>
  </w:footnote>
  <w:footnote w:type="continuationSeparator" w:id="0">
    <w:p w14:paraId="7622E11A" w14:textId="77777777" w:rsidR="003576A2" w:rsidRDefault="003576A2"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353BAAA3"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633AA">
      <w:rPr>
        <w:noProof/>
        <w:lang w:val="fi-FI" w:eastAsia="fi-FI"/>
      </w:rPr>
      <w:t xml:space="preserve">MODUULI </w:t>
    </w:r>
    <w:r w:rsidR="000F786B">
      <w:rPr>
        <w:noProof/>
        <w:lang w:val="fi-FI" w:eastAsia="fi-FI"/>
      </w:rPr>
      <w:t>2</w:t>
    </w:r>
    <w:r>
      <w:rPr>
        <w:noProof/>
        <w:lang w:val="fi-FI" w:eastAsia="fi-FI"/>
      </w:rPr>
      <w:t xml:space="preserve">: </w:t>
    </w:r>
    <w:r w:rsidR="00A9499C">
      <w:rPr>
        <w:noProof/>
        <w:lang w:val="fi-FI" w:eastAsia="fi-FI"/>
      </w:rPr>
      <w:t>Luentom</w:t>
    </w:r>
    <w:r w:rsidR="005633AA">
      <w:rPr>
        <w:noProof/>
        <w:lang w:val="fi-FI" w:eastAsia="fi-FI"/>
      </w:rPr>
      <w:t xml:space="preserve">oniste </w:t>
    </w:r>
    <w:r w:rsidR="000F786B">
      <w:rPr>
        <w:noProof/>
        <w:lang w:val="fi-FI" w:eastAsia="fi-FI"/>
      </w:rPr>
      <w:t>1</w:t>
    </w:r>
    <w:r>
      <w:rPr>
        <w:noProof/>
        <w:lang w:val="fi-FI" w:eastAsia="fi-FI"/>
      </w:rPr>
      <w:t xml:space="preserve"> – </w:t>
    </w:r>
    <w:r w:rsidR="005633AA">
      <w:rPr>
        <w:noProof/>
        <w:lang w:val="fi-FI" w:eastAsia="fi-FI"/>
      </w:rPr>
      <w:t>Sosiaalinen galaksi</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03467"/>
    <w:rsid w:val="00033C13"/>
    <w:rsid w:val="000B43D1"/>
    <w:rsid w:val="000F786B"/>
    <w:rsid w:val="00132F90"/>
    <w:rsid w:val="00154DFA"/>
    <w:rsid w:val="00231547"/>
    <w:rsid w:val="002C3FC9"/>
    <w:rsid w:val="00340970"/>
    <w:rsid w:val="003576A2"/>
    <w:rsid w:val="00402EC2"/>
    <w:rsid w:val="004843D9"/>
    <w:rsid w:val="004D0FEF"/>
    <w:rsid w:val="00516D92"/>
    <w:rsid w:val="0053106B"/>
    <w:rsid w:val="005633AA"/>
    <w:rsid w:val="005B13D1"/>
    <w:rsid w:val="00700C3D"/>
    <w:rsid w:val="007B41B7"/>
    <w:rsid w:val="007B638F"/>
    <w:rsid w:val="007C1C1C"/>
    <w:rsid w:val="007E0F65"/>
    <w:rsid w:val="00A9499C"/>
    <w:rsid w:val="00D85550"/>
    <w:rsid w:val="00DA3EC4"/>
    <w:rsid w:val="00DD5E16"/>
    <w:rsid w:val="00DD6901"/>
    <w:rsid w:val="00DF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table" w:styleId="TableGrid">
    <w:name w:val="Table Grid"/>
    <w:basedOn w:val="TableNormal"/>
    <w:uiPriority w:val="39"/>
    <w:rsid w:val="000F786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15DA-38EA-437B-BEE7-D2A3D619F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100</Words>
  <Characters>814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7</cp:revision>
  <dcterms:created xsi:type="dcterms:W3CDTF">2018-10-27T17:23:00Z</dcterms:created>
  <dcterms:modified xsi:type="dcterms:W3CDTF">2018-11-17T17:05:00Z</dcterms:modified>
</cp:coreProperties>
</file>